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5" w:rsidRDefault="00E075CB" w:rsidP="00B75030">
      <w:pPr>
        <w:jc w:val="center"/>
      </w:pPr>
      <w:proofErr w:type="spellStart"/>
      <w:r>
        <w:t>AIMSweb</w:t>
      </w:r>
      <w:proofErr w:type="spellEnd"/>
      <w:r>
        <w:t xml:space="preserve"> data</w:t>
      </w:r>
      <w:r w:rsidR="003E166E">
        <w:t xml:space="preserve"> – goal setting</w:t>
      </w:r>
    </w:p>
    <w:p w:rsidR="00E075CB" w:rsidRDefault="00E075CB"/>
    <w:p w:rsidR="00E075CB" w:rsidRDefault="00E075CB">
      <w:r>
        <w:t xml:space="preserve">Look at historical data for your district – </w:t>
      </w:r>
      <w:proofErr w:type="spellStart"/>
      <w:r>
        <w:t>ave</w:t>
      </w:r>
      <w:proofErr w:type="spellEnd"/>
      <w:r>
        <w:t xml:space="preserve"> by period report at district which will give spring scores (average</w:t>
      </w:r>
      <w:r w:rsidR="00DD5462">
        <w:t>d by grade level</w:t>
      </w:r>
      <w:r>
        <w:t>) for your district</w:t>
      </w:r>
      <w:r w:rsidR="00DD5462">
        <w:t>.  Be sure to go to Report Options and choose multiple years.</w:t>
      </w:r>
      <w:bookmarkStart w:id="0" w:name="_GoBack"/>
      <w:bookmarkEnd w:id="0"/>
    </w:p>
    <w:p w:rsidR="003E166E" w:rsidRDefault="003E166E"/>
    <w:p w:rsidR="003E166E" w:rsidRDefault="003E166E"/>
    <w:p w:rsidR="00E075CB" w:rsidRDefault="00E075CB"/>
    <w:p w:rsidR="00E075CB" w:rsidRDefault="00E075CB">
      <w:r>
        <w:t xml:space="preserve">Use median ROI </w:t>
      </w:r>
      <w:r w:rsidR="003E166E">
        <w:t>to create individual targets</w:t>
      </w:r>
      <w:r w:rsidR="008F2179">
        <w:t xml:space="preserve"> (we looked at 1-99 percentiles for National Norms and calculated an average)</w:t>
      </w:r>
    </w:p>
    <w:p w:rsidR="00E075CB" w:rsidRDefault="00E075CB"/>
    <w:p w:rsidR="00E075CB" w:rsidRDefault="00E075CB">
      <w:r>
        <w:t>Gr 2 ROI is 1.2 on average</w:t>
      </w:r>
    </w:p>
    <w:p w:rsidR="00E075CB" w:rsidRDefault="00E075CB">
      <w:r>
        <w:t>Gr 3 ROI is 1.0 on average</w:t>
      </w:r>
    </w:p>
    <w:p w:rsidR="00E075CB" w:rsidRDefault="00E075CB">
      <w:r>
        <w:t>Gr 4 ROI is .85 on average</w:t>
      </w:r>
    </w:p>
    <w:p w:rsidR="00E075CB" w:rsidRDefault="00E075CB">
      <w:r>
        <w:t>Gr 5 ROI is .80 on average</w:t>
      </w:r>
    </w:p>
    <w:p w:rsidR="008F2179" w:rsidRDefault="008F2179">
      <w:r>
        <w:t>Gr 6 ROI is .75 on average</w:t>
      </w:r>
    </w:p>
    <w:p w:rsidR="008F2179" w:rsidRDefault="00591E01">
      <w:r>
        <w:t>Gr 7 ROI is</w:t>
      </w:r>
      <w:r w:rsidR="008F2179">
        <w:t xml:space="preserve"> </w:t>
      </w:r>
      <w:r>
        <w:t>.64</w:t>
      </w:r>
      <w:r w:rsidR="008F2179">
        <w:t xml:space="preserve"> on average</w:t>
      </w:r>
    </w:p>
    <w:p w:rsidR="008F2179" w:rsidRDefault="008F2179">
      <w:r>
        <w:t>Gr 8 ROI is</w:t>
      </w:r>
      <w:r w:rsidR="00591E01">
        <w:t xml:space="preserve"> .53</w:t>
      </w:r>
      <w:r>
        <w:t xml:space="preserve"> on average</w:t>
      </w:r>
    </w:p>
    <w:p w:rsidR="003E166E" w:rsidRDefault="003E166E"/>
    <w:p w:rsidR="003E166E" w:rsidRDefault="003E166E"/>
    <w:p w:rsidR="003E166E" w:rsidRDefault="003E166E"/>
    <w:p w:rsidR="003E166E" w:rsidRDefault="003E166E">
      <w:r>
        <w:t xml:space="preserve">Use the ROI on the Criterion Referenced targets so you have 2 tiers to choose from.  Note that </w:t>
      </w:r>
      <w:proofErr w:type="spellStart"/>
      <w:r>
        <w:t>some times</w:t>
      </w:r>
      <w:proofErr w:type="spellEnd"/>
      <w:r>
        <w:t xml:space="preserve"> the lowest tier has a higher ROI than the other.</w:t>
      </w:r>
      <w:r w:rsidR="00A234EC">
        <w:t xml:space="preserve">  7</w:t>
      </w:r>
      <w:r w:rsidR="00A234EC" w:rsidRPr="00A234EC">
        <w:rPr>
          <w:vertAlign w:val="superscript"/>
        </w:rPr>
        <w:t>th</w:t>
      </w:r>
      <w:r w:rsidR="00A234EC">
        <w:t xml:space="preserve"> grade does not seem right (fall target &amp; spring target are not the same percentile either – wrote to Pearson on 10/11).</w:t>
      </w:r>
    </w:p>
    <w:p w:rsidR="00E075CB" w:rsidRDefault="00E075CB"/>
    <w:sectPr w:rsidR="00E07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B"/>
    <w:rsid w:val="000E08BB"/>
    <w:rsid w:val="003E166E"/>
    <w:rsid w:val="00591E01"/>
    <w:rsid w:val="00734515"/>
    <w:rsid w:val="008F2179"/>
    <w:rsid w:val="00A234EC"/>
    <w:rsid w:val="00B75030"/>
    <w:rsid w:val="00DD5462"/>
    <w:rsid w:val="00E075CB"/>
    <w:rsid w:val="00E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tbramwell</dc:creator>
  <cp:lastModifiedBy>tbramwell</cp:lastModifiedBy>
  <cp:revision>5</cp:revision>
  <dcterms:created xsi:type="dcterms:W3CDTF">2012-10-12T16:35:00Z</dcterms:created>
  <dcterms:modified xsi:type="dcterms:W3CDTF">2012-10-12T17:40:00Z</dcterms:modified>
</cp:coreProperties>
</file>