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18" w:rsidRDefault="00947875" w:rsidP="00947875">
      <w:pPr>
        <w:jc w:val="center"/>
        <w:rPr>
          <w:rFonts w:ascii="Georgia" w:hAnsi="Georgia"/>
          <w:sz w:val="32"/>
        </w:rPr>
      </w:pPr>
      <w:bookmarkStart w:id="0" w:name="_GoBack"/>
      <w:bookmarkEnd w:id="0"/>
      <w:r>
        <w:rPr>
          <w:rFonts w:ascii="Georgia" w:hAnsi="Georgia"/>
          <w:sz w:val="32"/>
        </w:rPr>
        <w:t>Inquiry Sliding Scale</w:t>
      </w:r>
    </w:p>
    <w:p w:rsidR="00947875" w:rsidRPr="00947875" w:rsidRDefault="00947875" w:rsidP="00947875">
      <w:pPr>
        <w:rPr>
          <w:rFonts w:ascii="Georgia" w:hAnsi="Georgia"/>
          <w:sz w:val="32"/>
        </w:rPr>
      </w:pPr>
      <w:r>
        <w:rPr>
          <w:noProof/>
        </w:rPr>
        <w:drawing>
          <wp:inline distT="0" distB="0" distL="0" distR="0" wp14:anchorId="7CDCD746" wp14:editId="3F3BA166">
            <wp:extent cx="6253863" cy="693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3863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7875" w:rsidRPr="0094787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C71" w:rsidRDefault="00973C71" w:rsidP="00FC572C">
      <w:pPr>
        <w:spacing w:after="0" w:line="240" w:lineRule="auto"/>
      </w:pPr>
      <w:r>
        <w:separator/>
      </w:r>
    </w:p>
  </w:endnote>
  <w:endnote w:type="continuationSeparator" w:id="0">
    <w:p w:rsidR="00973C71" w:rsidRDefault="00973C71" w:rsidP="00FC5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72C" w:rsidRDefault="00973C71">
    <w:pPr>
      <w:pStyle w:val="Footer"/>
    </w:pPr>
    <w:hyperlink r:id="rId1" w:history="1">
      <w:r w:rsidR="00FC572C" w:rsidRPr="002779FE">
        <w:rPr>
          <w:rStyle w:val="Hyperlink"/>
        </w:rPr>
        <w:t>http://www.nsta.org/publications/news/story.aspx?id=46515</w:t>
      </w:r>
    </w:hyperlink>
  </w:p>
  <w:p w:rsidR="00FC572C" w:rsidRDefault="00FC572C">
    <w:pPr>
      <w:pStyle w:val="Footer"/>
    </w:pPr>
  </w:p>
  <w:p w:rsidR="00FC572C" w:rsidRDefault="00FC57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C71" w:rsidRDefault="00973C71" w:rsidP="00FC572C">
      <w:pPr>
        <w:spacing w:after="0" w:line="240" w:lineRule="auto"/>
      </w:pPr>
      <w:r>
        <w:separator/>
      </w:r>
    </w:p>
  </w:footnote>
  <w:footnote w:type="continuationSeparator" w:id="0">
    <w:p w:rsidR="00973C71" w:rsidRDefault="00973C71" w:rsidP="00FC5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75"/>
    <w:rsid w:val="00432318"/>
    <w:rsid w:val="004A6DE6"/>
    <w:rsid w:val="00947875"/>
    <w:rsid w:val="00973C71"/>
    <w:rsid w:val="00C62035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2C"/>
  </w:style>
  <w:style w:type="paragraph" w:styleId="Footer">
    <w:name w:val="footer"/>
    <w:basedOn w:val="Normal"/>
    <w:link w:val="FooterChar"/>
    <w:uiPriority w:val="99"/>
    <w:unhideWhenUsed/>
    <w:rsid w:val="00FC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C"/>
  </w:style>
  <w:style w:type="character" w:styleId="Hyperlink">
    <w:name w:val="Hyperlink"/>
    <w:basedOn w:val="DefaultParagraphFont"/>
    <w:uiPriority w:val="99"/>
    <w:unhideWhenUsed/>
    <w:rsid w:val="00FC57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72C"/>
  </w:style>
  <w:style w:type="paragraph" w:styleId="Footer">
    <w:name w:val="footer"/>
    <w:basedOn w:val="Normal"/>
    <w:link w:val="FooterChar"/>
    <w:uiPriority w:val="99"/>
    <w:unhideWhenUsed/>
    <w:rsid w:val="00FC5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72C"/>
  </w:style>
  <w:style w:type="character" w:styleId="Hyperlink">
    <w:name w:val="Hyperlink"/>
    <w:basedOn w:val="DefaultParagraphFont"/>
    <w:uiPriority w:val="99"/>
    <w:unhideWhenUsed/>
    <w:rsid w:val="00FC57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ta.org/publications/news/story.aspx?id=46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1 BOCES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 Staff</dc:creator>
  <cp:lastModifiedBy>E1 Staff</cp:lastModifiedBy>
  <cp:revision>2</cp:revision>
  <cp:lastPrinted>2014-07-11T17:06:00Z</cp:lastPrinted>
  <dcterms:created xsi:type="dcterms:W3CDTF">2014-07-24T16:50:00Z</dcterms:created>
  <dcterms:modified xsi:type="dcterms:W3CDTF">2014-07-24T16:50:00Z</dcterms:modified>
</cp:coreProperties>
</file>