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2A" w:rsidRDefault="006C0CC4" w:rsidP="006C0CC4">
      <w:pPr>
        <w:jc w:val="center"/>
      </w:pPr>
      <w:r>
        <w:t>Research Based Instructional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0CC4" w:rsidTr="006C0CC4">
        <w:tc>
          <w:tcPr>
            <w:tcW w:w="3192" w:type="dxa"/>
          </w:tcPr>
          <w:p w:rsidR="006C0CC4" w:rsidRDefault="006C0CC4" w:rsidP="006C0CC4">
            <w:pPr>
              <w:jc w:val="center"/>
            </w:pPr>
            <w:r>
              <w:t>Initiative/Strategy</w:t>
            </w:r>
          </w:p>
        </w:tc>
        <w:tc>
          <w:tcPr>
            <w:tcW w:w="3192" w:type="dxa"/>
          </w:tcPr>
          <w:p w:rsidR="006C0CC4" w:rsidRDefault="006C0CC4" w:rsidP="006C0CC4">
            <w:pPr>
              <w:jc w:val="center"/>
            </w:pPr>
            <w:r>
              <w:t>How is it brain friendly?</w:t>
            </w:r>
          </w:p>
        </w:tc>
        <w:tc>
          <w:tcPr>
            <w:tcW w:w="3192" w:type="dxa"/>
          </w:tcPr>
          <w:p w:rsidR="006C0CC4" w:rsidRDefault="006C0CC4" w:rsidP="006C0CC4">
            <w:pPr>
              <w:jc w:val="center"/>
            </w:pPr>
            <w:r>
              <w:t>How is it supported by the district?</w:t>
            </w:r>
          </w:p>
        </w:tc>
      </w:tr>
      <w:tr w:rsidR="006C0CC4" w:rsidTr="006C0CC4"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  <w:bookmarkStart w:id="0" w:name="_GoBack"/>
            <w:bookmarkEnd w:id="0"/>
          </w:p>
        </w:tc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</w:tc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</w:tc>
      </w:tr>
      <w:tr w:rsidR="006C0CC4" w:rsidTr="006C0CC4"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</w:tc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</w:tc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</w:tc>
      </w:tr>
      <w:tr w:rsidR="006C0CC4" w:rsidTr="006C0CC4"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</w:tc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</w:tc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</w:tc>
      </w:tr>
      <w:tr w:rsidR="006C0CC4" w:rsidTr="006C0CC4"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</w:tc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</w:tc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</w:tc>
      </w:tr>
      <w:tr w:rsidR="006C0CC4" w:rsidTr="006C0CC4"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</w:tc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</w:tc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</w:tc>
      </w:tr>
      <w:tr w:rsidR="006C0CC4" w:rsidTr="006C0CC4"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</w:tc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</w:tc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</w:tc>
      </w:tr>
      <w:tr w:rsidR="006C0CC4" w:rsidTr="006C0CC4"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</w:tc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</w:tc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</w:tc>
      </w:tr>
      <w:tr w:rsidR="006C0CC4" w:rsidTr="006C0CC4"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  <w:p w:rsidR="006C0CC4" w:rsidRDefault="006C0CC4" w:rsidP="006C0CC4">
            <w:pPr>
              <w:jc w:val="center"/>
            </w:pPr>
          </w:p>
        </w:tc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</w:tc>
        <w:tc>
          <w:tcPr>
            <w:tcW w:w="3192" w:type="dxa"/>
          </w:tcPr>
          <w:p w:rsidR="006C0CC4" w:rsidRDefault="006C0CC4" w:rsidP="006C0CC4">
            <w:pPr>
              <w:jc w:val="center"/>
            </w:pPr>
          </w:p>
        </w:tc>
      </w:tr>
    </w:tbl>
    <w:p w:rsidR="006C0CC4" w:rsidRDefault="006C0CC4" w:rsidP="006C0CC4">
      <w:pPr>
        <w:jc w:val="center"/>
      </w:pPr>
    </w:p>
    <w:sectPr w:rsidR="006C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C4"/>
    <w:rsid w:val="0061182A"/>
    <w:rsid w:val="006C0CC4"/>
    <w:rsid w:val="009329B5"/>
    <w:rsid w:val="00E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E1 Staff</cp:lastModifiedBy>
  <cp:revision>1</cp:revision>
  <dcterms:created xsi:type="dcterms:W3CDTF">2015-10-06T01:48:00Z</dcterms:created>
  <dcterms:modified xsi:type="dcterms:W3CDTF">2015-10-06T01:53:00Z</dcterms:modified>
</cp:coreProperties>
</file>